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7834" w14:textId="4B2C7EED" w:rsidR="00CE78C5" w:rsidRDefault="00571953" w:rsidP="00CE78C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ПЕРЕЛІК ПОСЛУГ ТА ЇХ ВАРТІСТЬ</w:t>
      </w:r>
      <w:r w:rsidR="00C14B58">
        <w:rPr>
          <w:rFonts w:ascii="Times New Roman" w:hAnsi="Times New Roman" w:cs="Times New Roman"/>
          <w:b/>
          <w:bCs/>
          <w:sz w:val="32"/>
          <w:szCs w:val="32"/>
        </w:rPr>
        <w:t xml:space="preserve"> ЗА 2023 РІК</w:t>
      </w:r>
    </w:p>
    <w:p w14:paraId="3C164BBF" w14:textId="3C0A0353" w:rsidR="00760E6C" w:rsidRDefault="00760E6C" w:rsidP="00760E6C">
      <w:pPr>
        <w:rPr>
          <w:rFonts w:ascii="Times New Roman" w:hAnsi="Times New Roman" w:cs="Times New Roman"/>
        </w:rPr>
      </w:pPr>
      <w:r w:rsidRPr="00760E6C">
        <w:rPr>
          <w:rFonts w:ascii="Times New Roman" w:hAnsi="Times New Roman" w:cs="Times New Roman"/>
        </w:rPr>
        <w:t>Ви можете дізнатись перелік послуг на вебсайті філії, яка Вас обслуговує, у розділі "Важлива інформація"</w:t>
      </w:r>
      <w:r w:rsidR="00EB7646">
        <w:rPr>
          <w:rFonts w:ascii="Times New Roman" w:hAnsi="Times New Roman" w:cs="Times New Roman"/>
        </w:rPr>
        <w:t>:</w:t>
      </w:r>
    </w:p>
    <w:p w14:paraId="611F882B" w14:textId="43815A03" w:rsidR="004C3BB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5" w:history="1">
        <w:r w:rsidRPr="00EB7646">
          <w:rPr>
            <w:rStyle w:val="af"/>
            <w:rFonts w:ascii="Times New Roman" w:hAnsi="Times New Roman" w:cs="Times New Roman"/>
          </w:rPr>
          <w:t>Вінницька філія</w:t>
        </w:r>
      </w:hyperlink>
    </w:p>
    <w:p w14:paraId="2CEEEA90" w14:textId="429549D0" w:rsidR="00EB7646" w:rsidRPr="00CE78C5" w:rsidRDefault="00A264F8" w:rsidP="00EB7646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6" w:history="1">
        <w:r w:rsidRPr="00EB7646">
          <w:rPr>
            <w:rStyle w:val="af"/>
            <w:rFonts w:ascii="Times New Roman" w:hAnsi="Times New Roman" w:cs="Times New Roman"/>
          </w:rPr>
          <w:t>Волинська філія</w:t>
        </w:r>
      </w:hyperlink>
    </w:p>
    <w:p w14:paraId="0DD7E075" w14:textId="04BA933C" w:rsidR="00A264F8" w:rsidRPr="00CE78C5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7" w:history="1">
        <w:r w:rsidRPr="00EB7646">
          <w:rPr>
            <w:rStyle w:val="af"/>
            <w:rFonts w:ascii="Times New Roman" w:hAnsi="Times New Roman" w:cs="Times New Roman"/>
          </w:rPr>
          <w:t>Дніпровська філія</w:t>
        </w:r>
      </w:hyperlink>
    </w:p>
    <w:p w14:paraId="2DCA95D6" w14:textId="04A1D68A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8" w:history="1">
        <w:r w:rsidRPr="00EB7646">
          <w:rPr>
            <w:rStyle w:val="af"/>
            <w:rFonts w:ascii="Times New Roman" w:hAnsi="Times New Roman" w:cs="Times New Roman"/>
          </w:rPr>
          <w:t>Дніпропетровська філія</w:t>
        </w:r>
      </w:hyperlink>
    </w:p>
    <w:p w14:paraId="4FE30876" w14:textId="189650C9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9" w:history="1">
        <w:r w:rsidRPr="00EB7646">
          <w:rPr>
            <w:rStyle w:val="af"/>
            <w:rFonts w:ascii="Times New Roman" w:hAnsi="Times New Roman" w:cs="Times New Roman"/>
          </w:rPr>
          <w:t>Житомирська філія</w:t>
        </w:r>
      </w:hyperlink>
    </w:p>
    <w:p w14:paraId="4A6DAEE0" w14:textId="0233FC1B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0" w:history="1">
        <w:r w:rsidRPr="00EB7646">
          <w:rPr>
            <w:rStyle w:val="af"/>
            <w:rFonts w:ascii="Times New Roman" w:hAnsi="Times New Roman" w:cs="Times New Roman"/>
          </w:rPr>
          <w:t>Івано-Франківська філія</w:t>
        </w:r>
      </w:hyperlink>
    </w:p>
    <w:p w14:paraId="6CDAA75B" w14:textId="285E155F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1" w:history="1">
        <w:r w:rsidRPr="00EB7646">
          <w:rPr>
            <w:rStyle w:val="af"/>
            <w:rFonts w:ascii="Times New Roman" w:hAnsi="Times New Roman" w:cs="Times New Roman"/>
          </w:rPr>
          <w:t>Київська філія</w:t>
        </w:r>
      </w:hyperlink>
    </w:p>
    <w:p w14:paraId="1B53420D" w14:textId="16419E81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2" w:history="1">
        <w:r w:rsidRPr="00EB7646">
          <w:rPr>
            <w:rStyle w:val="af"/>
            <w:rFonts w:ascii="Times New Roman" w:hAnsi="Times New Roman" w:cs="Times New Roman"/>
          </w:rPr>
          <w:t>Криворізька філія</w:t>
        </w:r>
      </w:hyperlink>
    </w:p>
    <w:p w14:paraId="6419A717" w14:textId="15964900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3" w:history="1">
        <w:r w:rsidRPr="00EB7646">
          <w:rPr>
            <w:rStyle w:val="af"/>
            <w:rFonts w:ascii="Times New Roman" w:hAnsi="Times New Roman" w:cs="Times New Roman"/>
          </w:rPr>
          <w:t>Кропивницька філія</w:t>
        </w:r>
      </w:hyperlink>
    </w:p>
    <w:p w14:paraId="472C0A4D" w14:textId="5CA087E1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4" w:history="1">
        <w:r w:rsidRPr="00EB7646">
          <w:rPr>
            <w:rStyle w:val="af"/>
            <w:rFonts w:ascii="Times New Roman" w:hAnsi="Times New Roman" w:cs="Times New Roman"/>
          </w:rPr>
          <w:t>Львівська філія</w:t>
        </w:r>
      </w:hyperlink>
    </w:p>
    <w:p w14:paraId="7F9409DB" w14:textId="55ADF967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5" w:history="1">
        <w:r w:rsidRPr="00EB7646">
          <w:rPr>
            <w:rStyle w:val="af"/>
            <w:rFonts w:ascii="Times New Roman" w:hAnsi="Times New Roman" w:cs="Times New Roman"/>
          </w:rPr>
          <w:t>Миколаївська філія</w:t>
        </w:r>
      </w:hyperlink>
    </w:p>
    <w:p w14:paraId="72620348" w14:textId="3CE94964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hyperlink r:id="rId16" w:history="1">
        <w:r w:rsidRPr="00EB7646">
          <w:rPr>
            <w:rStyle w:val="af"/>
            <w:rFonts w:ascii="Times New Roman" w:hAnsi="Times New Roman" w:cs="Times New Roman"/>
          </w:rPr>
          <w:t>Сумська філія</w:t>
        </w:r>
      </w:hyperlink>
    </w:p>
    <w:p w14:paraId="5E740B61" w14:textId="28D7928A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7" w:history="1">
        <w:r w:rsidRPr="00EB7646">
          <w:rPr>
            <w:rStyle w:val="af"/>
            <w:rFonts w:ascii="Times New Roman" w:hAnsi="Times New Roman" w:cs="Times New Roman"/>
          </w:rPr>
          <w:t>Харківська міська філія</w:t>
        </w:r>
      </w:hyperlink>
    </w:p>
    <w:p w14:paraId="24E57D47" w14:textId="6FC7B3B5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8" w:history="1">
        <w:r w:rsidRPr="00EB7646">
          <w:rPr>
            <w:rStyle w:val="af"/>
            <w:rFonts w:ascii="Times New Roman" w:hAnsi="Times New Roman" w:cs="Times New Roman"/>
          </w:rPr>
          <w:t>Харківська філія</w:t>
        </w:r>
      </w:hyperlink>
    </w:p>
    <w:p w14:paraId="1303DBFF" w14:textId="057F3210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19" w:history="1">
        <w:r w:rsidRPr="00EB7646">
          <w:rPr>
            <w:rStyle w:val="af"/>
            <w:rFonts w:ascii="Times New Roman" w:hAnsi="Times New Roman" w:cs="Times New Roman"/>
          </w:rPr>
          <w:t>Хмельницька філія</w:t>
        </w:r>
      </w:hyperlink>
    </w:p>
    <w:p w14:paraId="161B78E4" w14:textId="4622F1C7" w:rsidR="00EB7646" w:rsidRPr="00CE78C5" w:rsidRDefault="00A264F8" w:rsidP="00EB7646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20" w:history="1">
        <w:r w:rsidRPr="00EB7646">
          <w:rPr>
            <w:rStyle w:val="af"/>
            <w:rFonts w:ascii="Times New Roman" w:hAnsi="Times New Roman" w:cs="Times New Roman"/>
          </w:rPr>
          <w:t>Черкаська філія</w:t>
        </w:r>
      </w:hyperlink>
    </w:p>
    <w:p w14:paraId="1CA0CFF9" w14:textId="07308083" w:rsidR="00A264F8" w:rsidRPr="00760E6C" w:rsidRDefault="00A264F8" w:rsidP="00760E6C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hyperlink r:id="rId21" w:history="1">
        <w:r w:rsidRPr="00EB7646">
          <w:rPr>
            <w:rStyle w:val="af"/>
            <w:rFonts w:ascii="Times New Roman" w:hAnsi="Times New Roman" w:cs="Times New Roman"/>
          </w:rPr>
          <w:t>Чернігівська філія</w:t>
        </w:r>
      </w:hyperlink>
    </w:p>
    <w:p w14:paraId="740D8E9A" w14:textId="77777777" w:rsidR="00A264F8" w:rsidRPr="00CE78C5" w:rsidRDefault="00A264F8">
      <w:pPr>
        <w:rPr>
          <w:sz w:val="22"/>
          <w:szCs w:val="22"/>
        </w:rPr>
      </w:pPr>
    </w:p>
    <w:p w14:paraId="02A30A88" w14:textId="77777777" w:rsidR="00A264F8" w:rsidRPr="00CE78C5" w:rsidRDefault="00A264F8">
      <w:pPr>
        <w:rPr>
          <w:sz w:val="22"/>
          <w:szCs w:val="22"/>
        </w:rPr>
      </w:pPr>
    </w:p>
    <w:sectPr w:rsidR="00A264F8" w:rsidRPr="00CE7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CC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CC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1AC3"/>
    <w:multiLevelType w:val="hybridMultilevel"/>
    <w:tmpl w:val="1390CD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51517"/>
    <w:multiLevelType w:val="hybridMultilevel"/>
    <w:tmpl w:val="934899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75685">
    <w:abstractNumId w:val="1"/>
  </w:num>
  <w:num w:numId="2" w16cid:durableId="84320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B0"/>
    <w:rsid w:val="0013373C"/>
    <w:rsid w:val="00277E6A"/>
    <w:rsid w:val="002D4F49"/>
    <w:rsid w:val="00384E5F"/>
    <w:rsid w:val="004C3BB8"/>
    <w:rsid w:val="004E58F1"/>
    <w:rsid w:val="00571953"/>
    <w:rsid w:val="005D6C05"/>
    <w:rsid w:val="00687DBE"/>
    <w:rsid w:val="00760E6C"/>
    <w:rsid w:val="00772C06"/>
    <w:rsid w:val="00910F73"/>
    <w:rsid w:val="009D34C4"/>
    <w:rsid w:val="00A264F8"/>
    <w:rsid w:val="00AB5A3B"/>
    <w:rsid w:val="00B23762"/>
    <w:rsid w:val="00B752B0"/>
    <w:rsid w:val="00C14B58"/>
    <w:rsid w:val="00CE78C5"/>
    <w:rsid w:val="00D3499D"/>
    <w:rsid w:val="00D506CD"/>
    <w:rsid w:val="00DB1D51"/>
    <w:rsid w:val="00E4475F"/>
    <w:rsid w:val="00EB7646"/>
    <w:rsid w:val="00F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03BD"/>
  <w15:chartTrackingRefBased/>
  <w15:docId w15:val="{E2235E47-27B8-4AD1-A751-1BDABC2A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2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2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2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2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2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2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7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75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752B0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B752B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752B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75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B752B0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752B0"/>
    <w:rPr>
      <w:b/>
      <w:bCs/>
      <w:smallCaps/>
      <w:color w:val="0F4761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A264F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264F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264F8"/>
    <w:rPr>
      <w:color w:val="96607D" w:themeColor="followedHyperlink"/>
      <w:u w:val="single"/>
    </w:rPr>
  </w:style>
  <w:style w:type="character" w:customStyle="1" w:styleId="aa">
    <w:name w:val="Абзац списку Знак"/>
    <w:link w:val="a9"/>
    <w:uiPriority w:val="34"/>
    <w:rsid w:val="00A2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p.grmu.com.ua/%d0%b2%d0%b0%d0%b6%d0%bb%d0%b8%d0%b2%d0%b0-%d1%96%d0%bd%d1%84%d0%be%d1%80%d0%bc%d0%b0%d1%86%d1%96%d1%8f/" TargetMode="External"/><Relationship Id="rId13" Type="http://schemas.openxmlformats.org/officeDocument/2006/relationships/hyperlink" Target="https://kr.grmu.com.ua/%d0%b2%d0%b0%d0%b6%d0%bb%d0%b8%d0%b2%d0%b0-%d1%96%d0%bd%d1%84%d0%be%d1%80%d0%bc%d0%b0%d1%86%d1%96%d1%8f/" TargetMode="External"/><Relationship Id="rId18" Type="http://schemas.openxmlformats.org/officeDocument/2006/relationships/hyperlink" Target="https://kh.grmu.com.ua/%d0%b2%d0%b0%d0%b6%d0%bb%d0%b8%d0%b2%d0%b0-%d1%96%d0%bd%d1%84%d0%be%d1%80%d0%bc%d0%b0%d1%86%d1%96%d1%8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n.grmu.com.ua/%d0%b2%d0%b0%d0%b6%d0%bb%d0%b8%d0%b2%d0%b0-%d1%96%d0%bd%d1%84%d0%be%d1%80%d0%bc%d0%b0%d1%86%d1%96%d1%8f/" TargetMode="External"/><Relationship Id="rId7" Type="http://schemas.openxmlformats.org/officeDocument/2006/relationships/hyperlink" Target="https://dp.grmu.com.ua/%d0%b2%d0%b0%d0%b6%d0%bb%d0%b8%d0%b2%d0%b0-%d1%96%d0%bd%d1%84%d0%be%d1%80%d0%bc%d0%b0%d1%86%d1%96%d1%8f/" TargetMode="External"/><Relationship Id="rId12" Type="http://schemas.openxmlformats.org/officeDocument/2006/relationships/hyperlink" Target="https://krr.grmu.com.ua/important-info/" TargetMode="External"/><Relationship Id="rId17" Type="http://schemas.openxmlformats.org/officeDocument/2006/relationships/hyperlink" Target="https://khm.grmu.com.ua/vazhlyva-informatsi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.grmu.com.ua/%d0%b2%d0%b0%d0%b6%d0%bb%d0%b8%d0%b2%d0%b0-%d1%96%d0%bd%d1%84%d0%be%d1%80%d0%bc%d0%b0%d1%86%d1%96%d1%8f/" TargetMode="External"/><Relationship Id="rId20" Type="http://schemas.openxmlformats.org/officeDocument/2006/relationships/hyperlink" Target="https://ck.grmu.com.ua/%d0%b2%d0%b0%d0%b6%d0%bb%d0%b8%d0%b2%d0%b0-%d1%96%d0%bd%d1%84%d0%be%d1%80%d0%bc%d0%b0%d1%86%d1%96%d1%8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l.grmu.com.ua/%d0%b2%d0%b0%d0%b6%d0%bb%d0%b8%d0%b2%d0%b0-%d1%96%d0%bd%d1%84%d0%be%d1%80%d0%bc%d0%b0%d1%86%d1%96%d1%8f/" TargetMode="External"/><Relationship Id="rId11" Type="http://schemas.openxmlformats.org/officeDocument/2006/relationships/hyperlink" Target="https://kv.grmu.com.ua/%d0%b2%d0%b0%d0%b6%d0%bb%d0%b8%d0%b2%d0%b0-%d1%96%d0%bd%d1%84%d0%be%d1%80%d0%bc%d0%b0%d1%86%d1%96%d1%8f/" TargetMode="External"/><Relationship Id="rId5" Type="http://schemas.openxmlformats.org/officeDocument/2006/relationships/hyperlink" Target="https://vn.grmu.com.ua/%d0%b2%d0%b0%d0%b6%d0%bb%d0%b8%d0%b2%d0%b0-%d1%96%d0%bd%d1%84%d0%be%d1%80%d0%bc%d0%b0%d1%86%d1%96%d1%8f/" TargetMode="External"/><Relationship Id="rId15" Type="http://schemas.openxmlformats.org/officeDocument/2006/relationships/hyperlink" Target="https://mk.grmu.com.ua/%d0%b2%d0%b0%d0%b6%d0%bb%d0%b8%d0%b2%d0%b0-%d1%96%d0%bd%d1%84%d0%be%d1%80%d0%bc%d0%b0%d1%86%d1%96%d1%8f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vf.grmu.com.ua/%d0%b2%d0%b0%d0%b6%d0%bb%d0%b8%d0%b2%d0%b0-%d1%96%d0%bd%d1%84%d0%be%d1%80%d0%bc%d0%b0%d1%86%d1%96%d1%8f/" TargetMode="External"/><Relationship Id="rId19" Type="http://schemas.openxmlformats.org/officeDocument/2006/relationships/hyperlink" Target="https://khmn.grmu.com.ua/%d0%b2%d0%b0%d0%b6%d0%bb%d0%b8%d0%b2%d0%b0-%d1%96%d0%bd%d1%84%d0%be%d1%80%d0%bc%d0%b0%d1%86%d1%96%d1%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t.grmu.com.ua/%d0%b2%d0%b0%d0%b6%d0%bb%d0%b8%d0%b2%d0%b0-%d1%96%d0%bd%d1%84%d0%be%d1%80%d0%bc%d0%b0%d1%86%d1%96%d1%8f/" TargetMode="External"/><Relationship Id="rId14" Type="http://schemas.openxmlformats.org/officeDocument/2006/relationships/hyperlink" Target="https://lv.grmu.com.ua/%d0%b2%d0%b0%d0%b6%d0%bb%d0%b8%d0%b2%d0%b0-%d1%96%d0%bd%d1%84%d0%be%d1%80%d0%bc%d0%b0%d1%86%d1%96%d1%8f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Козак Артем Віталійович</dc:creator>
  <cp:keywords/>
  <dc:description/>
  <cp:lastModifiedBy>Козак Артем Віталійович</cp:lastModifiedBy>
  <cp:revision>6</cp:revision>
  <dcterms:created xsi:type="dcterms:W3CDTF">2025-03-12T12:51:00Z</dcterms:created>
  <dcterms:modified xsi:type="dcterms:W3CDTF">2025-03-24T12:15:00Z</dcterms:modified>
</cp:coreProperties>
</file>